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CA" w:rsidRDefault="006C74C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CENOVNIK                                                                       ROLETNE – KOMARNICI</w:t>
      </w:r>
    </w:p>
    <w:tbl>
      <w:tblPr>
        <w:tblW w:w="1003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6210"/>
        <w:gridCol w:w="1545"/>
        <w:gridCol w:w="1770"/>
      </w:tblGrid>
      <w:tr w:rsidR="006C74C4" w:rsidTr="00363917">
        <w:trPr>
          <w:trHeight w:val="1125"/>
        </w:trPr>
        <w:tc>
          <w:tcPr>
            <w:tcW w:w="6720" w:type="dxa"/>
            <w:gridSpan w:val="2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74C4" w:rsidRDefault="006C74C4" w:rsidP="0036391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Artikli</w:t>
            </w:r>
            <w:proofErr w:type="spellEnd"/>
          </w:p>
        </w:tc>
        <w:tc>
          <w:tcPr>
            <w:tcW w:w="1545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74C4" w:rsidRDefault="006C74C4" w:rsidP="003639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74C4">
              <w:rPr>
                <w:rFonts w:ascii="Arial" w:hAnsi="Arial" w:cs="Arial"/>
                <w:sz w:val="32"/>
                <w:szCs w:val="32"/>
              </w:rPr>
              <w:t>CENA</w:t>
            </w:r>
          </w:p>
          <w:p w:rsidR="006C74C4" w:rsidRPr="006C74C4" w:rsidRDefault="006C74C4" w:rsidP="003639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 m2</w:t>
            </w:r>
          </w:p>
        </w:tc>
        <w:tc>
          <w:tcPr>
            <w:tcW w:w="1770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C74C4" w:rsidRPr="006C74C4" w:rsidRDefault="006C74C4" w:rsidP="00363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bookmarkStart w:id="0" w:name="_GoBack"/>
        <w:bookmarkEnd w:id="0"/>
      </w:tr>
      <w:tr w:rsidR="006C74C4" w:rsidTr="00363917">
        <w:trPr>
          <w:trHeight w:val="432"/>
        </w:trPr>
        <w:tc>
          <w:tcPr>
            <w:tcW w:w="510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C74C4" w:rsidRPr="006C74C4" w:rsidRDefault="006C74C4" w:rsidP="00363917">
            <w:pPr>
              <w:rPr>
                <w:rFonts w:ascii="Arial" w:hAnsi="Arial" w:cs="Arial"/>
                <w:sz w:val="36"/>
                <w:szCs w:val="36"/>
              </w:rPr>
            </w:pPr>
            <w:r w:rsidRPr="006C74C4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21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6C74C4" w:rsidRPr="006C74C4" w:rsidRDefault="006C74C4" w:rsidP="0036391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Unutrasnja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roletna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54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6C74C4" w:rsidRDefault="009171AB" w:rsidP="0036391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50</w:t>
            </w:r>
          </w:p>
        </w:tc>
        <w:tc>
          <w:tcPr>
            <w:tcW w:w="177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6C74C4" w:rsidRDefault="006C74C4" w:rsidP="0036391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C74C4" w:rsidTr="00363917">
        <w:trPr>
          <w:trHeight w:val="378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C74C4" w:rsidRPr="006C74C4" w:rsidRDefault="006C74C4" w:rsidP="00363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21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6C74C4" w:rsidRDefault="006C74C4" w:rsidP="0036391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Unutrasnja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roletna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rolo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komarnikom</w:t>
            </w:r>
            <w:proofErr w:type="spellEnd"/>
          </w:p>
        </w:tc>
        <w:tc>
          <w:tcPr>
            <w:tcW w:w="154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6C74C4" w:rsidRDefault="009171AB" w:rsidP="0036391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75</w:t>
            </w:r>
          </w:p>
        </w:tc>
        <w:tc>
          <w:tcPr>
            <w:tcW w:w="17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6C74C4" w:rsidRDefault="006C74C4" w:rsidP="0036391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C74C4" w:rsidTr="00363917">
        <w:trPr>
          <w:trHeight w:val="333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6C74C4" w:rsidRPr="008557ED" w:rsidRDefault="006C74C4" w:rsidP="00363917">
            <w:pPr>
              <w:rPr>
                <w:rFonts w:ascii="Arial" w:hAnsi="Arial" w:cs="Arial"/>
                <w:sz w:val="32"/>
                <w:szCs w:val="32"/>
              </w:rPr>
            </w:pPr>
            <w:r w:rsidRPr="008557ED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6210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74C4" w:rsidRDefault="006C74C4" w:rsidP="0036391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Spoljasnja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roletna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545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74C4" w:rsidRDefault="009171AB" w:rsidP="0036391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55</w:t>
            </w:r>
          </w:p>
        </w:tc>
        <w:tc>
          <w:tcPr>
            <w:tcW w:w="1770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:rsidR="006C74C4" w:rsidRDefault="006C74C4" w:rsidP="0036391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C74C4" w:rsidTr="00363917">
        <w:trPr>
          <w:trHeight w:val="450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C74C4" w:rsidRPr="008557ED" w:rsidRDefault="006C74C4" w:rsidP="00363917">
            <w:pPr>
              <w:rPr>
                <w:rFonts w:ascii="Arial" w:hAnsi="Arial" w:cs="Arial"/>
                <w:sz w:val="32"/>
                <w:szCs w:val="32"/>
              </w:rPr>
            </w:pPr>
            <w:r w:rsidRPr="008557ED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621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6C74C4" w:rsidRDefault="006C74C4" w:rsidP="0036391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Spoljasnja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roletna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rolo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komarnikom</w:t>
            </w:r>
            <w:proofErr w:type="spellEnd"/>
          </w:p>
        </w:tc>
        <w:tc>
          <w:tcPr>
            <w:tcW w:w="154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6C74C4" w:rsidRDefault="009171AB" w:rsidP="0036391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77</w:t>
            </w:r>
          </w:p>
        </w:tc>
        <w:tc>
          <w:tcPr>
            <w:tcW w:w="17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6C74C4" w:rsidRDefault="006C74C4" w:rsidP="0036391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C74C4" w:rsidTr="00363917">
        <w:trPr>
          <w:trHeight w:val="387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C74C4" w:rsidRPr="008557ED" w:rsidRDefault="006C74C4" w:rsidP="00363917">
            <w:pPr>
              <w:rPr>
                <w:rFonts w:ascii="Arial" w:hAnsi="Arial" w:cs="Arial"/>
                <w:sz w:val="32"/>
                <w:szCs w:val="32"/>
              </w:rPr>
            </w:pPr>
            <w:r w:rsidRPr="008557ED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6C74C4" w:rsidRDefault="006C74C4" w:rsidP="00363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FIXNI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komarnik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54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6C74C4" w:rsidRDefault="009171AB" w:rsidP="0036391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20</w:t>
            </w:r>
          </w:p>
        </w:tc>
        <w:tc>
          <w:tcPr>
            <w:tcW w:w="17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6C74C4" w:rsidRDefault="006C74C4" w:rsidP="0036391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C74C4" w:rsidTr="00363917">
        <w:trPr>
          <w:trHeight w:val="432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thinThickSmallGap" w:sz="24" w:space="0" w:color="auto"/>
            </w:tcBorders>
          </w:tcPr>
          <w:p w:rsidR="006C74C4" w:rsidRPr="008557ED" w:rsidRDefault="006C74C4" w:rsidP="00363917">
            <w:pPr>
              <w:rPr>
                <w:rFonts w:ascii="Arial" w:hAnsi="Arial" w:cs="Arial"/>
                <w:sz w:val="32"/>
                <w:szCs w:val="32"/>
              </w:rPr>
            </w:pPr>
            <w:r w:rsidRPr="008557ED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6210" w:type="dxa"/>
            <w:tcBorders>
              <w:top w:val="single" w:sz="18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6C74C4" w:rsidRDefault="006C74C4" w:rsidP="00363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ROLO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komarnik</w:t>
            </w:r>
            <w:proofErr w:type="spellEnd"/>
          </w:p>
        </w:tc>
        <w:tc>
          <w:tcPr>
            <w:tcW w:w="1545" w:type="dxa"/>
            <w:tcBorders>
              <w:top w:val="single" w:sz="18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6C74C4" w:rsidRDefault="009171AB" w:rsidP="0036391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30</w:t>
            </w:r>
          </w:p>
        </w:tc>
        <w:tc>
          <w:tcPr>
            <w:tcW w:w="1770" w:type="dxa"/>
            <w:tcBorders>
              <w:top w:val="single" w:sz="18" w:space="0" w:color="auto"/>
              <w:left w:val="thinThickSmallGap" w:sz="24" w:space="0" w:color="auto"/>
              <w:bottom w:val="single" w:sz="24" w:space="0" w:color="auto"/>
              <w:right w:val="single" w:sz="18" w:space="0" w:color="auto"/>
            </w:tcBorders>
          </w:tcPr>
          <w:p w:rsidR="006C74C4" w:rsidRDefault="006C74C4" w:rsidP="0036391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87B2B" w:rsidTr="00363917">
        <w:trPr>
          <w:trHeight w:val="540"/>
        </w:trPr>
        <w:tc>
          <w:tcPr>
            <w:tcW w:w="51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87B2B" w:rsidRPr="00F87B2B" w:rsidRDefault="00F87B2B" w:rsidP="00363917">
            <w:pPr>
              <w:rPr>
                <w:rFonts w:ascii="Arial" w:hAnsi="Arial" w:cs="Arial"/>
                <w:sz w:val="32"/>
                <w:szCs w:val="32"/>
              </w:rPr>
            </w:pPr>
            <w:r w:rsidRPr="00F87B2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6210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87B2B" w:rsidRPr="00F87B2B" w:rsidRDefault="00F87B2B" w:rsidP="00363917">
            <w:pPr>
              <w:rPr>
                <w:rFonts w:ascii="Arial" w:hAnsi="Arial" w:cs="Arial"/>
                <w:sz w:val="32"/>
                <w:szCs w:val="32"/>
              </w:rPr>
            </w:pPr>
            <w:r w:rsidRPr="00F87B2B">
              <w:rPr>
                <w:rFonts w:ascii="Arial" w:hAnsi="Arial" w:cs="Arial"/>
                <w:sz w:val="32"/>
                <w:szCs w:val="32"/>
              </w:rPr>
              <w:t xml:space="preserve">AL </w:t>
            </w:r>
            <w:proofErr w:type="spellStart"/>
            <w:r w:rsidRPr="00F87B2B">
              <w:rPr>
                <w:rFonts w:ascii="Arial" w:hAnsi="Arial" w:cs="Arial"/>
                <w:sz w:val="32"/>
                <w:szCs w:val="32"/>
              </w:rPr>
              <w:t>komarnik</w:t>
            </w:r>
            <w:proofErr w:type="spellEnd"/>
            <w:r w:rsidRPr="00F87B2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87B2B">
              <w:rPr>
                <w:rFonts w:ascii="Arial" w:hAnsi="Arial" w:cs="Arial"/>
                <w:sz w:val="32"/>
                <w:szCs w:val="32"/>
              </w:rPr>
              <w:t>na</w:t>
            </w:r>
            <w:proofErr w:type="spellEnd"/>
            <w:r w:rsidRPr="00F87B2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87B2B">
              <w:rPr>
                <w:rFonts w:ascii="Arial" w:hAnsi="Arial" w:cs="Arial"/>
                <w:sz w:val="32"/>
                <w:szCs w:val="32"/>
              </w:rPr>
              <w:t>sarke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F87B2B">
              <w:rPr>
                <w:rFonts w:ascii="Arial" w:hAnsi="Arial" w:cs="Arial"/>
                <w:sz w:val="24"/>
                <w:szCs w:val="24"/>
              </w:rPr>
              <w:t>najm.obr.mera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1.5m2</w:t>
            </w:r>
          </w:p>
        </w:tc>
        <w:tc>
          <w:tcPr>
            <w:tcW w:w="1545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87B2B" w:rsidRDefault="00F87B2B" w:rsidP="0036391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363917">
              <w:rPr>
                <w:rFonts w:ascii="Arial" w:hAnsi="Arial" w:cs="Arial"/>
                <w:sz w:val="40"/>
                <w:szCs w:val="40"/>
              </w:rPr>
              <w:t>40</w:t>
            </w:r>
          </w:p>
        </w:tc>
        <w:tc>
          <w:tcPr>
            <w:tcW w:w="1770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87B2B" w:rsidRDefault="00F87B2B" w:rsidP="0036391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87B2B" w:rsidTr="00363917">
        <w:trPr>
          <w:trHeight w:val="585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87B2B" w:rsidRPr="00F87B2B" w:rsidRDefault="00F87B2B" w:rsidP="00363917">
            <w:pPr>
              <w:rPr>
                <w:rFonts w:ascii="Arial" w:hAnsi="Arial" w:cs="Arial"/>
                <w:sz w:val="32"/>
                <w:szCs w:val="32"/>
              </w:rPr>
            </w:pPr>
            <w:r w:rsidRPr="00F87B2B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621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87B2B" w:rsidRPr="00363917" w:rsidRDefault="00363917" w:rsidP="00363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PLISSE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komarnik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jednodelni-</w:t>
            </w:r>
            <w:r>
              <w:rPr>
                <w:rFonts w:ascii="Arial" w:hAnsi="Arial" w:cs="Arial"/>
              </w:rPr>
              <w:t>n.o.m</w:t>
            </w:r>
            <w:proofErr w:type="spellEnd"/>
            <w:r>
              <w:rPr>
                <w:rFonts w:ascii="Arial" w:hAnsi="Arial" w:cs="Arial"/>
              </w:rPr>
              <w:t xml:space="preserve"> 1.5m2</w:t>
            </w:r>
          </w:p>
        </w:tc>
        <w:tc>
          <w:tcPr>
            <w:tcW w:w="154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87B2B" w:rsidRDefault="00363917" w:rsidP="0036391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40 </w:t>
            </w:r>
          </w:p>
        </w:tc>
        <w:tc>
          <w:tcPr>
            <w:tcW w:w="17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87B2B" w:rsidRDefault="00F87B2B" w:rsidP="0036391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87B2B" w:rsidTr="00363917">
        <w:trPr>
          <w:trHeight w:val="450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87B2B" w:rsidRPr="00F87B2B" w:rsidRDefault="00F87B2B" w:rsidP="00363917">
            <w:pPr>
              <w:rPr>
                <w:rFonts w:ascii="Arial" w:hAnsi="Arial" w:cs="Arial"/>
                <w:sz w:val="32"/>
                <w:szCs w:val="32"/>
              </w:rPr>
            </w:pPr>
            <w:r w:rsidRPr="00F87B2B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621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87B2B" w:rsidRPr="00363917" w:rsidRDefault="00363917" w:rsidP="00363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PLISSE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komarnik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dvodelni</w:t>
            </w:r>
            <w:r w:rsidRPr="00363917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</w:rPr>
              <w:t>n.o.m</w:t>
            </w:r>
            <w:proofErr w:type="spellEnd"/>
            <w:r>
              <w:rPr>
                <w:rFonts w:ascii="Arial" w:hAnsi="Arial" w:cs="Arial"/>
              </w:rPr>
              <w:t xml:space="preserve">  3</w:t>
            </w:r>
            <w:r w:rsidRPr="00363917">
              <w:rPr>
                <w:rFonts w:ascii="Arial" w:hAnsi="Arial" w:cs="Arial"/>
              </w:rPr>
              <w:t>m2</w:t>
            </w:r>
          </w:p>
        </w:tc>
        <w:tc>
          <w:tcPr>
            <w:tcW w:w="154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87B2B" w:rsidRDefault="00363917" w:rsidP="0036391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40</w:t>
            </w:r>
          </w:p>
        </w:tc>
        <w:tc>
          <w:tcPr>
            <w:tcW w:w="17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87B2B" w:rsidRDefault="00F87B2B" w:rsidP="0036391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363917" w:rsidRDefault="00363917">
      <w:pPr>
        <w:rPr>
          <w:rFonts w:ascii="Arial" w:hAnsi="Arial" w:cs="Arial"/>
          <w:sz w:val="32"/>
          <w:szCs w:val="32"/>
        </w:rPr>
      </w:pPr>
    </w:p>
    <w:p w:rsidR="006C74C4" w:rsidRPr="00363917" w:rsidRDefault="00363917">
      <w:pPr>
        <w:rPr>
          <w:rFonts w:ascii="Arial" w:hAnsi="Arial" w:cs="Arial"/>
          <w:sz w:val="32"/>
          <w:szCs w:val="32"/>
        </w:rPr>
      </w:pPr>
      <w:proofErr w:type="spellStart"/>
      <w:r w:rsidRPr="00363917">
        <w:rPr>
          <w:rFonts w:ascii="Arial" w:hAnsi="Arial" w:cs="Arial"/>
          <w:sz w:val="32"/>
          <w:szCs w:val="32"/>
        </w:rPr>
        <w:t>Cene</w:t>
      </w:r>
      <w:proofErr w:type="spellEnd"/>
      <w:r w:rsidRPr="0036391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63917">
        <w:rPr>
          <w:rFonts w:ascii="Arial" w:hAnsi="Arial" w:cs="Arial"/>
          <w:sz w:val="32"/>
          <w:szCs w:val="32"/>
        </w:rPr>
        <w:t>su</w:t>
      </w:r>
      <w:proofErr w:type="spellEnd"/>
      <w:r w:rsidRPr="0036391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63917">
        <w:rPr>
          <w:rFonts w:ascii="Arial" w:hAnsi="Arial" w:cs="Arial"/>
          <w:sz w:val="32"/>
          <w:szCs w:val="32"/>
        </w:rPr>
        <w:t>izrazene</w:t>
      </w:r>
      <w:proofErr w:type="spellEnd"/>
      <w:r w:rsidRPr="00363917">
        <w:rPr>
          <w:rFonts w:ascii="Arial" w:hAnsi="Arial" w:cs="Arial"/>
          <w:sz w:val="32"/>
          <w:szCs w:val="32"/>
        </w:rPr>
        <w:t xml:space="preserve"> u </w:t>
      </w:r>
      <w:proofErr w:type="spellStart"/>
      <w:r w:rsidRPr="00363917">
        <w:rPr>
          <w:rFonts w:ascii="Arial" w:hAnsi="Arial" w:cs="Arial"/>
          <w:sz w:val="32"/>
          <w:szCs w:val="32"/>
        </w:rPr>
        <w:t>bodovima</w:t>
      </w:r>
      <w:proofErr w:type="spellEnd"/>
    </w:p>
    <w:p w:rsidR="00363917" w:rsidRPr="00363917" w:rsidRDefault="00363917">
      <w:pPr>
        <w:rPr>
          <w:rFonts w:ascii="Arial" w:hAnsi="Arial" w:cs="Arial"/>
          <w:sz w:val="32"/>
          <w:szCs w:val="32"/>
        </w:rPr>
      </w:pPr>
      <w:proofErr w:type="spellStart"/>
      <w:r w:rsidRPr="00363917">
        <w:rPr>
          <w:rFonts w:ascii="Arial" w:hAnsi="Arial" w:cs="Arial"/>
          <w:sz w:val="32"/>
          <w:szCs w:val="32"/>
        </w:rPr>
        <w:t>Placanje</w:t>
      </w:r>
      <w:proofErr w:type="spellEnd"/>
      <w:r w:rsidRPr="00363917">
        <w:rPr>
          <w:rFonts w:ascii="Arial" w:hAnsi="Arial" w:cs="Arial"/>
          <w:sz w:val="32"/>
          <w:szCs w:val="32"/>
        </w:rPr>
        <w:t xml:space="preserve"> u </w:t>
      </w:r>
      <w:proofErr w:type="spellStart"/>
      <w:r w:rsidRPr="00363917">
        <w:rPr>
          <w:rFonts w:ascii="Arial" w:hAnsi="Arial" w:cs="Arial"/>
          <w:sz w:val="32"/>
          <w:szCs w:val="32"/>
        </w:rPr>
        <w:t>dinarima</w:t>
      </w:r>
      <w:proofErr w:type="spellEnd"/>
      <w:r w:rsidRPr="0036391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63917">
        <w:rPr>
          <w:rFonts w:ascii="Arial" w:hAnsi="Arial" w:cs="Arial"/>
          <w:sz w:val="32"/>
          <w:szCs w:val="32"/>
        </w:rPr>
        <w:t>po</w:t>
      </w:r>
      <w:proofErr w:type="spellEnd"/>
      <w:r w:rsidRPr="0036391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63917">
        <w:rPr>
          <w:rFonts w:ascii="Arial" w:hAnsi="Arial" w:cs="Arial"/>
          <w:sz w:val="32"/>
          <w:szCs w:val="32"/>
        </w:rPr>
        <w:t>srednjem</w:t>
      </w:r>
      <w:proofErr w:type="spellEnd"/>
      <w:r w:rsidRPr="0036391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63917">
        <w:rPr>
          <w:rFonts w:ascii="Arial" w:hAnsi="Arial" w:cs="Arial"/>
          <w:sz w:val="32"/>
          <w:szCs w:val="32"/>
        </w:rPr>
        <w:t>kursu</w:t>
      </w:r>
      <w:proofErr w:type="spellEnd"/>
      <w:r w:rsidRPr="00363917">
        <w:rPr>
          <w:rFonts w:ascii="Arial" w:hAnsi="Arial" w:cs="Arial"/>
          <w:sz w:val="32"/>
          <w:szCs w:val="32"/>
        </w:rPr>
        <w:t xml:space="preserve"> NBS </w:t>
      </w:r>
      <w:proofErr w:type="spellStart"/>
      <w:proofErr w:type="gramStart"/>
      <w:r w:rsidRPr="00363917"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 w:rsidRPr="0036391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63917">
        <w:rPr>
          <w:rFonts w:ascii="Arial" w:hAnsi="Arial" w:cs="Arial"/>
          <w:sz w:val="32"/>
          <w:szCs w:val="32"/>
        </w:rPr>
        <w:t>dan</w:t>
      </w:r>
      <w:proofErr w:type="spellEnd"/>
      <w:r w:rsidRPr="0036391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63917">
        <w:rPr>
          <w:rFonts w:ascii="Arial" w:hAnsi="Arial" w:cs="Arial"/>
          <w:sz w:val="32"/>
          <w:szCs w:val="32"/>
        </w:rPr>
        <w:t>placanja</w:t>
      </w:r>
      <w:proofErr w:type="spellEnd"/>
    </w:p>
    <w:p w:rsidR="00A27313" w:rsidRPr="00363917" w:rsidRDefault="00A27313">
      <w:pPr>
        <w:rPr>
          <w:sz w:val="32"/>
          <w:szCs w:val="32"/>
        </w:rPr>
      </w:pPr>
    </w:p>
    <w:sectPr w:rsidR="00A27313" w:rsidRPr="00363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C0"/>
    <w:rsid w:val="00064287"/>
    <w:rsid w:val="00363917"/>
    <w:rsid w:val="00436ACA"/>
    <w:rsid w:val="006C74C4"/>
    <w:rsid w:val="008557ED"/>
    <w:rsid w:val="008D183F"/>
    <w:rsid w:val="009171AB"/>
    <w:rsid w:val="00A27313"/>
    <w:rsid w:val="00A503C0"/>
    <w:rsid w:val="00B134E7"/>
    <w:rsid w:val="00C01365"/>
    <w:rsid w:val="00CF3D53"/>
    <w:rsid w:val="00D67256"/>
    <w:rsid w:val="00F87B2B"/>
    <w:rsid w:val="00F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</dc:creator>
  <cp:lastModifiedBy>Milos</cp:lastModifiedBy>
  <cp:revision>5</cp:revision>
  <dcterms:created xsi:type="dcterms:W3CDTF">2015-03-21T10:24:00Z</dcterms:created>
  <dcterms:modified xsi:type="dcterms:W3CDTF">2015-05-18T12:29:00Z</dcterms:modified>
</cp:coreProperties>
</file>